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F5BCC" w14:textId="77777777" w:rsidR="00BC54BC" w:rsidRDefault="00C0317C">
      <w:pPr>
        <w:rPr>
          <w:bCs/>
        </w:rPr>
      </w:pPr>
      <w:r>
        <w:rPr>
          <w:b/>
          <w:bCs/>
        </w:rPr>
        <w:t>Anlage 1 zum Antrag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  <w:sz w:val="16"/>
          <w:szCs w:val="16"/>
        </w:rPr>
        <w:t>Orientierung: max. 2 - max. 4 Seiten</w:t>
      </w:r>
    </w:p>
    <w:p w14:paraId="65317241" w14:textId="77777777" w:rsidR="00BC54BC" w:rsidRDefault="00C0317C">
      <w:pPr>
        <w:rPr>
          <w:b/>
          <w:bCs/>
        </w:rPr>
      </w:pPr>
      <w:r>
        <w:rPr>
          <w:b/>
          <w:bCs/>
        </w:rPr>
        <w:t>Projektbeschreibung (Teil B Ziffer I)</w:t>
      </w:r>
    </w:p>
    <w:p w14:paraId="34F91CF4" w14:textId="77777777" w:rsidR="00BC54BC" w:rsidRDefault="00BC54BC"/>
    <w:p w14:paraId="53D88159" w14:textId="77777777" w:rsidR="00BC54BC" w:rsidRDefault="00BC54BC"/>
    <w:tbl>
      <w:tblPr>
        <w:tblStyle w:val="Tabellenraster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BC54BC" w14:paraId="5848EAD2" w14:textId="77777777">
        <w:trPr>
          <w:trHeight w:val="964"/>
        </w:trPr>
        <w:tc>
          <w:tcPr>
            <w:tcW w:w="9356" w:type="dxa"/>
          </w:tcPr>
          <w:p w14:paraId="33E722D4" w14:textId="77777777" w:rsidR="00BC54BC" w:rsidRDefault="00C0317C">
            <w:pPr>
              <w:pStyle w:val="Listenabsatz"/>
              <w:numPr>
                <w:ilvl w:val="0"/>
                <w:numId w:val="15"/>
              </w:numPr>
              <w:ind w:left="462" w:hanging="785"/>
              <w:jc w:val="both"/>
              <w:rPr>
                <w:b/>
              </w:rPr>
            </w:pPr>
            <w:r>
              <w:rPr>
                <w:b/>
              </w:rPr>
              <w:t>Projekttitel</w:t>
            </w:r>
          </w:p>
          <w:p w14:paraId="452FDD48" w14:textId="77777777" w:rsidR="00BC54BC" w:rsidRDefault="00BC54BC">
            <w:pPr>
              <w:pStyle w:val="Listenabsatz"/>
            </w:pPr>
          </w:p>
        </w:tc>
      </w:tr>
    </w:tbl>
    <w:p w14:paraId="00656810" w14:textId="77777777" w:rsidR="00BC54BC" w:rsidRDefault="00BC54BC"/>
    <w:tbl>
      <w:tblPr>
        <w:tblStyle w:val="Tabellenraster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BC54BC" w14:paraId="3CEEAC6C" w14:textId="77777777">
        <w:trPr>
          <w:trHeight w:val="4900"/>
        </w:trPr>
        <w:tc>
          <w:tcPr>
            <w:tcW w:w="9356" w:type="dxa"/>
          </w:tcPr>
          <w:p w14:paraId="4D55E542" w14:textId="77777777" w:rsidR="00BC54BC" w:rsidRDefault="00C0317C">
            <w:pPr>
              <w:pStyle w:val="Listenabsatz"/>
              <w:numPr>
                <w:ilvl w:val="0"/>
                <w:numId w:val="17"/>
              </w:numPr>
              <w:rPr>
                <w:b/>
                <w:bCs/>
              </w:rPr>
            </w:pPr>
            <w:r>
              <w:rPr>
                <w:b/>
                <w:bCs/>
              </w:rPr>
              <w:t>kurze Orientierung zur Ausgangssituation</w:t>
            </w:r>
          </w:p>
          <w:p w14:paraId="7348FEB3" w14:textId="77777777" w:rsidR="00BC54BC" w:rsidRDefault="00C0317C">
            <w:pPr>
              <w:pStyle w:val="Listenabsatz"/>
              <w:numPr>
                <w:ilvl w:val="0"/>
                <w:numId w:val="15"/>
              </w:numPr>
              <w:ind w:left="3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Bezug zum regionalen Ist-Zustand (Ausgangslage vor Ort, welcher Fachkräftebedarf wird </w:t>
            </w:r>
            <w:r>
              <w:rPr>
                <w:sz w:val="16"/>
                <w:szCs w:val="16"/>
              </w:rPr>
              <w:t>adressiert)</w:t>
            </w:r>
          </w:p>
          <w:p w14:paraId="52600C91" w14:textId="77777777" w:rsidR="00BC54BC" w:rsidRDefault="00C0317C">
            <w:pPr>
              <w:pStyle w:val="Listenabsatz"/>
              <w:numPr>
                <w:ilvl w:val="0"/>
                <w:numId w:val="15"/>
              </w:numPr>
              <w:ind w:left="3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Projektbezug zu Handlungsfeldern der regionalen Fachkräfteallianz (Handlungskonzept, Projektaufruf o.ä.) </w:t>
            </w:r>
          </w:p>
          <w:p w14:paraId="49CEF41C" w14:textId="77777777" w:rsidR="00BC54BC" w:rsidRDefault="00C0317C">
            <w:pPr>
              <w:pStyle w:val="Listenabsatz"/>
              <w:numPr>
                <w:ilvl w:val="0"/>
                <w:numId w:val="15"/>
              </w:numPr>
              <w:ind w:left="3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Bedarf für das vorgeschlagene Projekt in Ergänzung vorhandener Unterstützungsstrukturen und regionaler Initiativen (auch eigene und andere Projekte/Netzwerke etc.), zusätzlich für Teil B Ziffern 7 + 8 der Richtlinie: Darstellung der Zusammenarbeit mit lokalen Integrationsstrukturen</w:t>
            </w:r>
          </w:p>
          <w:p w14:paraId="2377C36B" w14:textId="77777777" w:rsidR="00BC54BC" w:rsidRDefault="00C0317C">
            <w:pPr>
              <w:pStyle w:val="Listenabsatz"/>
              <w:numPr>
                <w:ilvl w:val="0"/>
                <w:numId w:val="15"/>
              </w:numPr>
              <w:ind w:left="3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optional Berücksichtigung von Erkenntnissen des Vorgängerprojektes:</w:t>
            </w:r>
          </w:p>
          <w:p w14:paraId="4490B344" w14:textId="77777777" w:rsidR="00BC54BC" w:rsidRDefault="00BC54BC"/>
          <w:p w14:paraId="7E3A17E8" w14:textId="77777777" w:rsidR="00BC54BC" w:rsidRDefault="00BC54BC"/>
          <w:p w14:paraId="15B4282E" w14:textId="77777777" w:rsidR="00BC54BC" w:rsidRDefault="00BC54BC"/>
          <w:p w14:paraId="3B761ACB" w14:textId="77777777" w:rsidR="00BC54BC" w:rsidRDefault="00BC54BC"/>
        </w:tc>
      </w:tr>
    </w:tbl>
    <w:p w14:paraId="2B597A6F" w14:textId="77777777" w:rsidR="00BC54BC" w:rsidRDefault="00BC54BC">
      <w:pPr>
        <w:ind w:left="360"/>
      </w:pPr>
    </w:p>
    <w:tbl>
      <w:tblPr>
        <w:tblStyle w:val="Tabellenraster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BC54BC" w14:paraId="5A2CBE9F" w14:textId="77777777">
        <w:trPr>
          <w:trHeight w:val="1286"/>
        </w:trPr>
        <w:tc>
          <w:tcPr>
            <w:tcW w:w="9356" w:type="dxa"/>
          </w:tcPr>
          <w:p w14:paraId="22BACDF1" w14:textId="77777777" w:rsidR="00BC54BC" w:rsidRDefault="00C0317C">
            <w:pPr>
              <w:pStyle w:val="Listenabsatz"/>
              <w:numPr>
                <w:ilvl w:val="0"/>
                <w:numId w:val="17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Zielgruppe </w:t>
            </w:r>
          </w:p>
          <w:p w14:paraId="737B5351" w14:textId="77777777" w:rsidR="00BC54BC" w:rsidRDefault="00C0317C">
            <w:pPr>
              <w:pStyle w:val="Listenabsatz"/>
              <w:numPr>
                <w:ilvl w:val="0"/>
                <w:numId w:val="15"/>
              </w:numPr>
              <w:ind w:left="37"/>
              <w:jc w:val="both"/>
            </w:pPr>
            <w:r>
              <w:t xml:space="preserve">Benennen der </w:t>
            </w:r>
            <w:r>
              <w:t>Zielgruppe(n): -</w:t>
            </w:r>
          </w:p>
          <w:p w14:paraId="5D38302D" w14:textId="77777777" w:rsidR="00BC54BC" w:rsidRDefault="00C0317C">
            <w:pPr>
              <w:pStyle w:val="Listenabsatz"/>
              <w:numPr>
                <w:ilvl w:val="0"/>
                <w:numId w:val="15"/>
              </w:numPr>
              <w:ind w:left="37"/>
              <w:jc w:val="both"/>
            </w:pPr>
            <w:r>
              <w:t>Erschließen der Zielgruppe(n) durch: -</w:t>
            </w:r>
          </w:p>
          <w:p w14:paraId="4F9D21F6" w14:textId="77777777" w:rsidR="00BC54BC" w:rsidRDefault="00BC54BC">
            <w:pPr>
              <w:pStyle w:val="Listenabsatz"/>
            </w:pPr>
          </w:p>
        </w:tc>
      </w:tr>
    </w:tbl>
    <w:p w14:paraId="0199B4F4" w14:textId="77777777" w:rsidR="00BC54BC" w:rsidRDefault="00BC54BC"/>
    <w:tbl>
      <w:tblPr>
        <w:tblStyle w:val="Tabellenraster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BC54BC" w14:paraId="0873D293" w14:textId="77777777">
        <w:trPr>
          <w:trHeight w:val="5103"/>
        </w:trPr>
        <w:tc>
          <w:tcPr>
            <w:tcW w:w="9356" w:type="dxa"/>
          </w:tcPr>
          <w:p w14:paraId="00BFAA4B" w14:textId="77777777" w:rsidR="00BC54BC" w:rsidRDefault="00C0317C">
            <w:pPr>
              <w:pStyle w:val="Listenabsatz"/>
              <w:numPr>
                <w:ilvl w:val="0"/>
                <w:numId w:val="17"/>
              </w:numPr>
              <w:rPr>
                <w:b/>
                <w:bCs/>
              </w:rPr>
            </w:pPr>
            <w:r>
              <w:rPr>
                <w:b/>
              </w:rPr>
              <w:t>konkret</w:t>
            </w:r>
            <w:r>
              <w:rPr>
                <w:b/>
                <w:bCs/>
              </w:rPr>
              <w:t>e Ziele</w:t>
            </w:r>
          </w:p>
          <w:p w14:paraId="53F4B4D2" w14:textId="77777777" w:rsidR="00BC54BC" w:rsidRDefault="00C0317C">
            <w:pPr>
              <w:pStyle w:val="Listenabsatz"/>
              <w:numPr>
                <w:ilvl w:val="0"/>
                <w:numId w:val="15"/>
              </w:numPr>
              <w:ind w:left="3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Wie kann Ihr Projektvorschlag regionale Fachkräftesicherung und positive Auswirkungen auf den Arbeitsmarkt nachhaltig bewirken? </w:t>
            </w:r>
          </w:p>
          <w:p w14:paraId="6DC9BCC1" w14:textId="77777777" w:rsidR="00BC54BC" w:rsidRDefault="00C0317C">
            <w:pPr>
              <w:pStyle w:val="Listenabsatz"/>
              <w:numPr>
                <w:ilvl w:val="0"/>
                <w:numId w:val="15"/>
              </w:numPr>
              <w:ind w:left="3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Beschreiben Sie das kurzfristige Projektziel (SMART). Was sind einzelne Teilziele?</w:t>
            </w:r>
          </w:p>
          <w:p w14:paraId="6F5B2F3F" w14:textId="77777777" w:rsidR="00BC54BC" w:rsidRDefault="00C0317C">
            <w:pPr>
              <w:pStyle w:val="Listenabsatz"/>
              <w:numPr>
                <w:ilvl w:val="0"/>
                <w:numId w:val="15"/>
              </w:numPr>
              <w:ind w:left="3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Woran messen Sie Ihre konkrete Zielerreichung?</w:t>
            </w:r>
            <w:r>
              <w:rPr>
                <w:sz w:val="16"/>
                <w:szCs w:val="16"/>
              </w:rPr>
              <w:t xml:space="preserve"> (eigenes Zutun, keine externen Umstände)</w:t>
            </w:r>
          </w:p>
          <w:p w14:paraId="18307CE6" w14:textId="77777777" w:rsidR="00BC54BC" w:rsidRDefault="00C0317C">
            <w:pPr>
              <w:pStyle w:val="Listenabsatz"/>
              <w:numPr>
                <w:ilvl w:val="0"/>
                <w:numId w:val="15"/>
              </w:numPr>
              <w:ind w:left="3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Benennung </w:t>
            </w:r>
            <w:r>
              <w:rPr>
                <w:sz w:val="16"/>
                <w:szCs w:val="16"/>
                <w:u w:val="single"/>
              </w:rPr>
              <w:t>zu erwartende</w:t>
            </w:r>
            <w:r>
              <w:rPr>
                <w:sz w:val="16"/>
                <w:szCs w:val="16"/>
              </w:rPr>
              <w:t xml:space="preserve">r </w:t>
            </w:r>
            <w:r>
              <w:rPr>
                <w:sz w:val="16"/>
                <w:szCs w:val="16"/>
                <w:u w:val="single"/>
              </w:rPr>
              <w:t>mittelfristige</w:t>
            </w:r>
            <w:r>
              <w:rPr>
                <w:sz w:val="16"/>
                <w:szCs w:val="16"/>
              </w:rPr>
              <w:t xml:space="preserve">r </w:t>
            </w:r>
            <w:r>
              <w:rPr>
                <w:sz w:val="16"/>
                <w:szCs w:val="16"/>
                <w:u w:val="single"/>
              </w:rPr>
              <w:t>Ergebnisse</w:t>
            </w:r>
            <w:r>
              <w:rPr>
                <w:sz w:val="16"/>
                <w:szCs w:val="16"/>
              </w:rPr>
              <w:t xml:space="preserve"> (Auswirkung auf den o.g. Ausgangszustand) in Zielwerten/-indikatoren mit Ausführung der Ergebniskontrolle (z. B. Teilnehmerbefragung)</w:t>
            </w:r>
          </w:p>
          <w:p w14:paraId="17344485" w14:textId="77777777" w:rsidR="00BC54BC" w:rsidRDefault="00BC54BC"/>
          <w:p w14:paraId="4B35684D" w14:textId="77777777" w:rsidR="00BC54BC" w:rsidRDefault="00BC54BC"/>
          <w:p w14:paraId="5AEF1E79" w14:textId="77777777" w:rsidR="00BC54BC" w:rsidRDefault="00BC54BC"/>
          <w:p w14:paraId="2270F342" w14:textId="77777777" w:rsidR="00BC54BC" w:rsidRDefault="00BC54BC"/>
          <w:p w14:paraId="6230E2A6" w14:textId="77777777" w:rsidR="00BC54BC" w:rsidRDefault="00BC54BC"/>
        </w:tc>
      </w:tr>
    </w:tbl>
    <w:p w14:paraId="5E6203D4" w14:textId="77777777" w:rsidR="00BC54BC" w:rsidRDefault="00BC54BC"/>
    <w:tbl>
      <w:tblPr>
        <w:tblStyle w:val="Tabellenraster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BC54BC" w14:paraId="62585FAA" w14:textId="77777777">
        <w:trPr>
          <w:trHeight w:val="5386"/>
        </w:trPr>
        <w:tc>
          <w:tcPr>
            <w:tcW w:w="9356" w:type="dxa"/>
          </w:tcPr>
          <w:p w14:paraId="7139BF38" w14:textId="77777777" w:rsidR="00BC54BC" w:rsidRDefault="00C0317C">
            <w:pPr>
              <w:pStyle w:val="Listenabsatz"/>
              <w:numPr>
                <w:ilvl w:val="0"/>
                <w:numId w:val="17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zu erwartende Ergebnisse und deren Dokumentation </w:t>
            </w:r>
          </w:p>
          <w:p w14:paraId="4F69B410" w14:textId="77777777" w:rsidR="00BC54BC" w:rsidRDefault="00C0317C">
            <w:pPr>
              <w:pStyle w:val="Listenabsatz"/>
              <w:numPr>
                <w:ilvl w:val="0"/>
                <w:numId w:val="15"/>
              </w:numPr>
              <w:ind w:left="37"/>
              <w:jc w:val="both"/>
            </w:pPr>
            <w:r>
              <w:t xml:space="preserve">beabsichtige Art und Weise des Transfers in die Praxis </w:t>
            </w:r>
            <w:r>
              <w:rPr>
                <w:sz w:val="16"/>
                <w:szCs w:val="16"/>
              </w:rPr>
              <w:t>(Umsetzungsmethoden)</w:t>
            </w:r>
            <w:r>
              <w:t>:</w:t>
            </w:r>
          </w:p>
          <w:p w14:paraId="252DB93C" w14:textId="77777777" w:rsidR="00BC54BC" w:rsidRDefault="00C0317C">
            <w:pPr>
              <w:pStyle w:val="Listenabsatz"/>
              <w:numPr>
                <w:ilvl w:val="0"/>
                <w:numId w:val="15"/>
              </w:numPr>
              <w:ind w:left="37"/>
              <w:jc w:val="both"/>
            </w:pPr>
            <w:r>
              <w:t xml:space="preserve">Dokumentationsform der Ergebnisse </w:t>
            </w:r>
            <w:r>
              <w:rPr>
                <w:sz w:val="16"/>
                <w:szCs w:val="16"/>
              </w:rPr>
              <w:t>(über den Steckbrief hinaus)</w:t>
            </w:r>
            <w:r>
              <w:t xml:space="preserve">: </w:t>
            </w:r>
          </w:p>
          <w:p w14:paraId="6627EA18" w14:textId="77777777" w:rsidR="00BC54BC" w:rsidRDefault="00C0317C">
            <w:pPr>
              <w:pStyle w:val="Listenabsatz"/>
              <w:numPr>
                <w:ilvl w:val="0"/>
                <w:numId w:val="15"/>
              </w:numPr>
              <w:ind w:left="37"/>
              <w:jc w:val="both"/>
            </w:pPr>
            <w:r>
              <w:t>Darstellung der Form der nachhaltigen Ergebnissicherung (</w:t>
            </w:r>
            <w:r>
              <w:rPr>
                <w:sz w:val="16"/>
                <w:szCs w:val="16"/>
              </w:rPr>
              <w:t>z. B. nachnutzbares Produkt steht online zur Verfügung; Bereitstellung von Materialien, Studien, Filme, Konzepte, Checklisten, Leitfäden o.ä.)</w:t>
            </w:r>
            <w:r>
              <w:rPr>
                <w:szCs w:val="22"/>
              </w:rPr>
              <w:t xml:space="preserve">: </w:t>
            </w:r>
          </w:p>
          <w:p w14:paraId="244C7682" w14:textId="77777777" w:rsidR="00BC54BC" w:rsidRDefault="00C0317C">
            <w:pPr>
              <w:pStyle w:val="Listenabsatz"/>
              <w:numPr>
                <w:ilvl w:val="0"/>
                <w:numId w:val="15"/>
              </w:numPr>
              <w:ind w:left="37"/>
              <w:jc w:val="both"/>
            </w:pPr>
            <w:r>
              <w:t>Sicherung der eigenständigen Fortführung nach Ende der Förderung:</w:t>
            </w:r>
          </w:p>
          <w:p w14:paraId="246B2043" w14:textId="77777777" w:rsidR="00BC54BC" w:rsidRDefault="00BC54BC"/>
          <w:p w14:paraId="3CC1654F" w14:textId="77777777" w:rsidR="00BC54BC" w:rsidRDefault="00BC54BC"/>
        </w:tc>
      </w:tr>
    </w:tbl>
    <w:p w14:paraId="735AE009" w14:textId="77777777" w:rsidR="00BC54BC" w:rsidRDefault="00BC54BC"/>
    <w:tbl>
      <w:tblPr>
        <w:tblStyle w:val="Tabellenraster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BC54BC" w14:paraId="70914BA7" w14:textId="77777777">
        <w:trPr>
          <w:trHeight w:val="4956"/>
        </w:trPr>
        <w:tc>
          <w:tcPr>
            <w:tcW w:w="9356" w:type="dxa"/>
          </w:tcPr>
          <w:p w14:paraId="0051ACF7" w14:textId="77777777" w:rsidR="00BC54BC" w:rsidRDefault="00C0317C">
            <w:pPr>
              <w:pStyle w:val="Listenabsatz"/>
              <w:numPr>
                <w:ilvl w:val="0"/>
                <w:numId w:val="17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Arbeitsschritte </w:t>
            </w:r>
          </w:p>
          <w:p w14:paraId="58651E3A" w14:textId="77777777" w:rsidR="00BC54BC" w:rsidRDefault="00C0317C">
            <w:pPr>
              <w:pStyle w:val="Listenabsatz"/>
              <w:numPr>
                <w:ilvl w:val="0"/>
                <w:numId w:val="15"/>
              </w:numPr>
              <w:ind w:left="37"/>
              <w:jc w:val="both"/>
            </w:pPr>
            <w:r>
              <w:t xml:space="preserve">Zeitplan (ggf. Meilensteine mit Beschreibung von Arbeitspaketen) </w:t>
            </w:r>
          </w:p>
          <w:p w14:paraId="3A456E24" w14:textId="77777777" w:rsidR="00BC54BC" w:rsidRDefault="00C0317C">
            <w:pPr>
              <w:pStyle w:val="Listenabsatz"/>
              <w:numPr>
                <w:ilvl w:val="0"/>
                <w:numId w:val="15"/>
              </w:numPr>
              <w:ind w:left="37"/>
              <w:jc w:val="both"/>
            </w:pPr>
            <w:r>
              <w:t xml:space="preserve">geplante Öffentlichkeitsarbeit: </w:t>
            </w:r>
          </w:p>
          <w:p w14:paraId="149F1F7E" w14:textId="77777777" w:rsidR="00BC54BC" w:rsidRDefault="00C0317C">
            <w:pPr>
              <w:pStyle w:val="Listenabsatz"/>
              <w:numPr>
                <w:ilvl w:val="0"/>
                <w:numId w:val="15"/>
              </w:numPr>
              <w:ind w:left="37"/>
              <w:jc w:val="both"/>
            </w:pPr>
            <w:r>
              <w:t xml:space="preserve">Kooperationsstruktur und Synergien mit relevanten Akteuren </w:t>
            </w:r>
            <w:r>
              <w:rPr>
                <w:sz w:val="16"/>
                <w:szCs w:val="16"/>
              </w:rPr>
              <w:t>(Wer wacht was mit wem? Einbindung von Netzwerken, sowie Darstellung der Abgrenzung bzw. Einbindung zu anderen einschlägigen Angeboten, ggf. geplante Kooperationsvereinbarungen - ggf. Mitfinanzierer -, entsprechende Absichtserklärungen sind beizufügen)</w:t>
            </w:r>
            <w:r>
              <w:t>:</w:t>
            </w:r>
          </w:p>
          <w:p w14:paraId="3787D208" w14:textId="77777777" w:rsidR="00BC54BC" w:rsidRDefault="00BC54BC">
            <w:pPr>
              <w:pStyle w:val="Listenabsatz"/>
              <w:ind w:left="0"/>
            </w:pPr>
          </w:p>
        </w:tc>
      </w:tr>
    </w:tbl>
    <w:p w14:paraId="11104234" w14:textId="77777777" w:rsidR="00BC54BC" w:rsidRDefault="00BC54BC">
      <w:pPr>
        <w:ind w:left="360"/>
      </w:pPr>
    </w:p>
    <w:tbl>
      <w:tblPr>
        <w:tblStyle w:val="Tabellenraster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BC54BC" w14:paraId="27D34ACE" w14:textId="77777777">
        <w:trPr>
          <w:trHeight w:val="735"/>
        </w:trPr>
        <w:tc>
          <w:tcPr>
            <w:tcW w:w="9356" w:type="dxa"/>
          </w:tcPr>
          <w:p w14:paraId="37C8742C" w14:textId="77777777" w:rsidR="00BC54BC" w:rsidRDefault="00C0317C">
            <w:pPr>
              <w:pStyle w:val="Listenabsatz"/>
              <w:numPr>
                <w:ilvl w:val="0"/>
                <w:numId w:val="17"/>
              </w:numPr>
              <w:rPr>
                <w:b/>
                <w:bCs/>
              </w:rPr>
            </w:pPr>
            <w:r>
              <w:rPr>
                <w:b/>
                <w:bCs/>
              </w:rPr>
              <w:t>optional ergänzende Aussagen zur Personal</w:t>
            </w:r>
            <w:r>
              <w:rPr>
                <w:b/>
              </w:rPr>
              <w:t>struktur</w:t>
            </w:r>
          </w:p>
          <w:p w14:paraId="201D8711" w14:textId="77777777" w:rsidR="00BC54BC" w:rsidRDefault="00BC54BC">
            <w:pPr>
              <w:pStyle w:val="Listenabsatz"/>
              <w:ind w:left="37"/>
              <w:jc w:val="both"/>
            </w:pPr>
          </w:p>
        </w:tc>
      </w:tr>
    </w:tbl>
    <w:p w14:paraId="6FE97A14" w14:textId="77777777" w:rsidR="00BC54BC" w:rsidRDefault="00BC54BC">
      <w:pPr>
        <w:ind w:left="360"/>
      </w:pPr>
    </w:p>
    <w:tbl>
      <w:tblPr>
        <w:tblStyle w:val="Tabellenraster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BC54BC" w14:paraId="048200BA" w14:textId="77777777">
        <w:trPr>
          <w:trHeight w:val="1274"/>
        </w:trPr>
        <w:tc>
          <w:tcPr>
            <w:tcW w:w="9356" w:type="dxa"/>
          </w:tcPr>
          <w:p w14:paraId="6AFD48C6" w14:textId="77777777" w:rsidR="00BC54BC" w:rsidRDefault="00C0317C">
            <w:pPr>
              <w:pStyle w:val="Listenabsatz"/>
              <w:numPr>
                <w:ilvl w:val="0"/>
                <w:numId w:val="17"/>
              </w:numPr>
              <w:rPr>
                <w:b/>
                <w:bCs/>
              </w:rPr>
            </w:pPr>
            <w:r>
              <w:rPr>
                <w:b/>
                <w:bCs/>
              </w:rPr>
              <w:t>optional Kompetenz des Antragstellers</w:t>
            </w:r>
          </w:p>
          <w:p w14:paraId="11DDC958" w14:textId="77777777" w:rsidR="00BC54BC" w:rsidRDefault="00C0317C">
            <w:pPr>
              <w:pStyle w:val="Listenabsatz"/>
              <w:numPr>
                <w:ilvl w:val="0"/>
                <w:numId w:val="15"/>
              </w:numPr>
              <w:ind w:left="37"/>
              <w:jc w:val="both"/>
            </w:pPr>
            <w:r>
              <w:t xml:space="preserve">einschlägige Referenzen: </w:t>
            </w:r>
          </w:p>
        </w:tc>
      </w:tr>
    </w:tbl>
    <w:p w14:paraId="0A628530" w14:textId="77777777" w:rsidR="00BC54BC" w:rsidRDefault="00BC54BC"/>
    <w:sectPr w:rsidR="00BC54B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BQ">
    <w:altName w:val="Arial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F2661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5E9AB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0A650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88375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B632E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C67C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ECA68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C067A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B0554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3AD0A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6F589F"/>
    <w:multiLevelType w:val="hybridMultilevel"/>
    <w:tmpl w:val="44B438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03D53"/>
    <w:multiLevelType w:val="multilevel"/>
    <w:tmpl w:val="6882D1BC"/>
    <w:lvl w:ilvl="0">
      <w:start w:val="1"/>
      <w:numFmt w:val="decimal"/>
      <w:pStyle w:val="berschrift1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6E3651D9"/>
    <w:multiLevelType w:val="hybridMultilevel"/>
    <w:tmpl w:val="AB686A5A"/>
    <w:lvl w:ilvl="0" w:tplc="CD0255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F0349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7CC0343A"/>
    <w:multiLevelType w:val="hybridMultilevel"/>
    <w:tmpl w:val="A6E668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D77D5E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366882179">
    <w:abstractNumId w:val="9"/>
  </w:num>
  <w:num w:numId="2" w16cid:durableId="1320576998">
    <w:abstractNumId w:val="7"/>
  </w:num>
  <w:num w:numId="3" w16cid:durableId="1521430992">
    <w:abstractNumId w:val="6"/>
  </w:num>
  <w:num w:numId="4" w16cid:durableId="324936978">
    <w:abstractNumId w:val="4"/>
  </w:num>
  <w:num w:numId="5" w16cid:durableId="1111247580">
    <w:abstractNumId w:val="5"/>
  </w:num>
  <w:num w:numId="6" w16cid:durableId="2099868755">
    <w:abstractNumId w:val="8"/>
  </w:num>
  <w:num w:numId="7" w16cid:durableId="1282150313">
    <w:abstractNumId w:val="3"/>
  </w:num>
  <w:num w:numId="8" w16cid:durableId="1312834592">
    <w:abstractNumId w:val="2"/>
  </w:num>
  <w:num w:numId="9" w16cid:durableId="1120539487">
    <w:abstractNumId w:val="1"/>
  </w:num>
  <w:num w:numId="10" w16cid:durableId="108015468">
    <w:abstractNumId w:val="0"/>
  </w:num>
  <w:num w:numId="11" w16cid:durableId="495457937">
    <w:abstractNumId w:val="15"/>
  </w:num>
  <w:num w:numId="12" w16cid:durableId="331838591">
    <w:abstractNumId w:val="11"/>
  </w:num>
  <w:num w:numId="13" w16cid:durableId="2064139379">
    <w:abstractNumId w:val="9"/>
  </w:num>
  <w:num w:numId="14" w16cid:durableId="954867412">
    <w:abstractNumId w:val="13"/>
  </w:num>
  <w:num w:numId="15" w16cid:durableId="166094280">
    <w:abstractNumId w:val="12"/>
  </w:num>
  <w:num w:numId="16" w16cid:durableId="255479952">
    <w:abstractNumId w:val="10"/>
  </w:num>
  <w:num w:numId="17" w16cid:durableId="12902372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TrueTypeFonts/>
  <w:saveSubsetFonts/>
  <w:activeWritingStyle w:appName="MSWord" w:lang="de-DE" w:vendorID="64" w:dllVersion="6" w:nlCheck="1" w:checkStyle="0"/>
  <w:activeWritingStyle w:appName="MSWord" w:lang="de-DE" w:vendorID="64" w:dllVersion="0" w:nlCheck="1" w:checkStyle="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4BC"/>
    <w:rsid w:val="00BC54BC"/>
    <w:rsid w:val="00C0317C"/>
    <w:rsid w:val="00D1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B98552"/>
  <w15:chartTrackingRefBased/>
  <w15:docId w15:val="{D97B948C-39AA-411F-BCD7-F18AE80A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  <w:szCs w:val="24"/>
      <w:lang w:eastAsia="zh-CN"/>
    </w:rPr>
  </w:style>
  <w:style w:type="paragraph" w:styleId="berschrift1">
    <w:name w:val="heading 1"/>
    <w:basedOn w:val="Standard"/>
    <w:next w:val="Standard"/>
    <w:qFormat/>
    <w:pPr>
      <w:keepNext/>
      <w:numPr>
        <w:numId w:val="12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2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2"/>
      </w:numPr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2"/>
      </w:numPr>
      <w:spacing w:before="240" w:after="6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2"/>
      </w:numPr>
      <w:spacing w:before="240" w:after="60"/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2"/>
      </w:numPr>
      <w:spacing w:before="240" w:after="60"/>
      <w:outlineLvl w:val="5"/>
    </w:pPr>
    <w:rPr>
      <w:bCs/>
      <w:szCs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2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2"/>
      </w:numPr>
      <w:spacing w:before="240" w:after="60"/>
      <w:outlineLvl w:val="7"/>
    </w:pPr>
    <w:rPr>
      <w:iCs/>
    </w:rPr>
  </w:style>
  <w:style w:type="paragraph" w:styleId="berschrift9">
    <w:name w:val="heading 9"/>
    <w:basedOn w:val="Standard"/>
    <w:next w:val="Standard"/>
    <w:qFormat/>
    <w:pPr>
      <w:numPr>
        <w:ilvl w:val="8"/>
        <w:numId w:val="12"/>
      </w:num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bsenderadresse">
    <w:name w:val="envelope return"/>
    <w:basedOn w:val="Standard"/>
    <w:rPr>
      <w:rFonts w:cs="Arial"/>
      <w:sz w:val="20"/>
      <w:szCs w:val="20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rPr>
      <w:rFonts w:ascii="Arial" w:hAnsi="Arial"/>
      <w:sz w:val="16"/>
    </w:r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extkrper">
    <w:name w:val="Body Text"/>
    <w:basedOn w:val="Standard"/>
    <w:pPr>
      <w:spacing w:after="120"/>
    </w:p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paragraph" w:styleId="Textkrper2">
    <w:name w:val="Body Text 2"/>
    <w:basedOn w:val="Standard"/>
    <w:pPr>
      <w:spacing w:after="120" w:line="480" w:lineRule="auto"/>
    </w:pPr>
  </w:style>
  <w:style w:type="table" w:styleId="Tabellendesign">
    <w:name w:val="Table Theme"/>
    <w:basedOn w:val="NormaleTabelle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1">
    <w:name w:val="Table Subtle 1"/>
    <w:basedOn w:val="NormaleTabelle"/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5">
    <w:name w:val="Table Columns 5"/>
    <w:basedOn w:val="NormaleTabelle"/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alten4">
    <w:name w:val="Table Columns 4"/>
    <w:basedOn w:val="NormaleTabelle"/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3">
    <w:name w:val="Table Columns 3"/>
    <w:basedOn w:val="NormaleTabelle"/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Pr>
      <w:rFonts w:ascii="Univers BQ" w:hAnsi="Univers BQ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Liste8">
    <w:name w:val="Table List 8"/>
    <w:basedOn w:val="NormaleTabelle"/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Liste7">
    <w:name w:val="Table List 7"/>
    <w:basedOn w:val="NormaleTabelle"/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6">
    <w:name w:val="Table List 6"/>
    <w:basedOn w:val="NormaleTabelle"/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5">
    <w:name w:val="Table List 5"/>
    <w:basedOn w:val="NormaleTabelle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3">
    <w:name w:val="Table List 3"/>
    <w:basedOn w:val="NormaleTabelle"/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Farbig2">
    <w:name w:val="Table Colorful 2"/>
    <w:basedOn w:val="NormaleTabelle"/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Elegant">
    <w:name w:val="Table Elegant"/>
    <w:basedOn w:val="NormaleTabelle"/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2">
    <w:name w:val="Table Simple 2"/>
    <w:basedOn w:val="NormaleTabelle"/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1">
    <w:name w:val="Table Simple 1"/>
    <w:basedOn w:val="NormaleTabelle"/>
    <w:rPr>
      <w:rFonts w:ascii="Arial" w:hAnsi="Aria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3D-Effekt3">
    <w:name w:val="Table 3D effects 3"/>
    <w:basedOn w:val="NormaleTabelle"/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1">
    <w:name w:val="Table 3D effects 1"/>
    <w:basedOn w:val="NormaleTabelle"/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Standardeinzug">
    <w:name w:val="Normal Indent"/>
    <w:basedOn w:val="Standard"/>
    <w:pPr>
      <w:ind w:left="708"/>
    </w:pPr>
  </w:style>
  <w:style w:type="paragraph" w:styleId="StandardWeb">
    <w:name w:val="Normal (Web)"/>
    <w:basedOn w:val="Standard"/>
  </w:style>
  <w:style w:type="character" w:styleId="Seitenzahl">
    <w:name w:val="page number"/>
    <w:basedOn w:val="Absatz-Standardschriftart"/>
    <w:rPr>
      <w:rFonts w:ascii="Arial" w:hAnsi="Arial"/>
    </w:rPr>
  </w:style>
  <w:style w:type="paragraph" w:styleId="NurText">
    <w:name w:val="Plain Text"/>
    <w:basedOn w:val="Standard"/>
    <w:rPr>
      <w:rFonts w:ascii="Courier New" w:hAnsi="Courier New" w:cs="Courier New"/>
      <w:sz w:val="20"/>
      <w:szCs w:val="20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6"/>
      </w:numPr>
      <w:ind w:left="357" w:hanging="357"/>
    </w:pPr>
  </w:style>
  <w:style w:type="paragraph" w:styleId="Listennummer2">
    <w:name w:val="List Number 2"/>
    <w:basedOn w:val="Standard"/>
    <w:pPr>
      <w:numPr>
        <w:numId w:val="7"/>
      </w:numPr>
      <w:tabs>
        <w:tab w:val="clear" w:pos="643"/>
        <w:tab w:val="left" w:pos="714"/>
      </w:tabs>
      <w:ind w:left="714" w:hanging="357"/>
    </w:pPr>
  </w:style>
  <w:style w:type="paragraph" w:styleId="Listennummer3">
    <w:name w:val="List Number 3"/>
    <w:basedOn w:val="Standard"/>
    <w:pPr>
      <w:numPr>
        <w:numId w:val="8"/>
      </w:numPr>
      <w:tabs>
        <w:tab w:val="clear" w:pos="926"/>
        <w:tab w:val="left" w:pos="1072"/>
      </w:tabs>
      <w:ind w:left="1071" w:hanging="357"/>
    </w:pPr>
  </w:style>
  <w:style w:type="paragraph" w:styleId="Listennummer4">
    <w:name w:val="List Number 4"/>
    <w:basedOn w:val="Standard"/>
    <w:pPr>
      <w:numPr>
        <w:numId w:val="9"/>
      </w:numPr>
      <w:tabs>
        <w:tab w:val="clear" w:pos="1209"/>
        <w:tab w:val="left" w:pos="1429"/>
      </w:tabs>
      <w:ind w:left="1429" w:hanging="357"/>
    </w:pPr>
  </w:style>
  <w:style w:type="paragraph" w:styleId="Listennummer5">
    <w:name w:val="List Number 5"/>
    <w:basedOn w:val="Standard"/>
    <w:pPr>
      <w:numPr>
        <w:numId w:val="10"/>
      </w:numPr>
      <w:tabs>
        <w:tab w:val="clear" w:pos="1492"/>
        <w:tab w:val="left" w:pos="1786"/>
      </w:tabs>
      <w:ind w:left="1786" w:hanging="357"/>
    </w:pPr>
  </w:style>
  <w:style w:type="numbering" w:styleId="111111">
    <w:name w:val="Outline List 2"/>
    <w:basedOn w:val="KeineListe"/>
    <w:pPr>
      <w:numPr>
        <w:numId w:val="11"/>
      </w:numPr>
    </w:pPr>
  </w:style>
  <w:style w:type="paragraph" w:styleId="Anrede">
    <w:name w:val="Salutation"/>
    <w:basedOn w:val="Standard"/>
    <w:next w:val="Standard"/>
  </w:style>
  <w:style w:type="numbering" w:styleId="ArtikelAbschnitt">
    <w:name w:val="Outline List 3"/>
    <w:basedOn w:val="KeineListe"/>
  </w:style>
  <w:style w:type="paragraph" w:styleId="Aufzhlungszeichen">
    <w:name w:val="List Bullet"/>
    <w:basedOn w:val="Standard"/>
    <w:pPr>
      <w:numPr>
        <w:numId w:val="13"/>
      </w:numPr>
    </w:pPr>
  </w:style>
  <w:style w:type="paragraph" w:styleId="Aufzhlungszeichen2">
    <w:name w:val="List Bullet 2"/>
    <w:basedOn w:val="Standard"/>
    <w:pPr>
      <w:numPr>
        <w:numId w:val="2"/>
      </w:numPr>
    </w:pPr>
  </w:style>
  <w:style w:type="paragraph" w:styleId="Aufzhlungszeichen4">
    <w:name w:val="List Bullet 4"/>
    <w:basedOn w:val="Standard"/>
    <w:pPr>
      <w:numPr>
        <w:numId w:val="5"/>
      </w:numPr>
    </w:pPr>
  </w:style>
  <w:style w:type="paragraph" w:styleId="Aufzhlungszeichen5">
    <w:name w:val="List Bullet 5"/>
    <w:basedOn w:val="Standard"/>
    <w:pPr>
      <w:numPr>
        <w:numId w:val="4"/>
      </w:numPr>
    </w:pPr>
  </w:style>
  <w:style w:type="character" w:styleId="BesuchterLink">
    <w:name w:val="FollowedHyperlink"/>
    <w:basedOn w:val="Absatz-Standardschriftart"/>
    <w:rPr>
      <w:rFonts w:ascii="Arial" w:hAnsi="Arial"/>
      <w:color w:val="800080"/>
      <w:u w:val="single"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character" w:styleId="Fett">
    <w:name w:val="Strong"/>
    <w:basedOn w:val="Absatz-Standardschriftart"/>
    <w:qFormat/>
    <w:rPr>
      <w:rFonts w:ascii="Arial" w:hAnsi="Arial"/>
      <w:b/>
      <w:bCs/>
    </w:rPr>
  </w:style>
  <w:style w:type="character" w:styleId="Hervorhebung">
    <w:name w:val="Emphasis"/>
    <w:basedOn w:val="Absatz-Standardschriftart"/>
    <w:qFormat/>
    <w:rPr>
      <w:rFonts w:ascii="Arial" w:hAnsi="Arial"/>
      <w:b/>
      <w:iCs/>
    </w:rPr>
  </w:style>
  <w:style w:type="paragraph" w:styleId="HTMLAdresse">
    <w:name w:val="HTML Address"/>
    <w:basedOn w:val="Standard"/>
    <w:rPr>
      <w:iCs/>
      <w:u w:val="single"/>
    </w:rPr>
  </w:style>
  <w:style w:type="character" w:styleId="HTMLAkronym">
    <w:name w:val="HTML Acronym"/>
    <w:basedOn w:val="Absatz-Standardschriftart"/>
    <w:rPr>
      <w:rFonts w:ascii="Arial" w:hAnsi="Arial"/>
    </w:rPr>
  </w:style>
  <w:style w:type="character" w:styleId="HTMLBeispiel">
    <w:name w:val="HTML Sample"/>
    <w:basedOn w:val="Absatz-Standardschriftart"/>
    <w:rPr>
      <w:rFonts w:ascii="Arial" w:hAnsi="Arial" w:cs="Courier New"/>
    </w:rPr>
  </w:style>
  <w:style w:type="character" w:styleId="Hyperlink">
    <w:name w:val="Hyperlink"/>
    <w:basedOn w:val="Absatz-Standardschriftart"/>
    <w:rPr>
      <w:rFonts w:ascii="Arial" w:hAnsi="Arial"/>
      <w:color w:val="0000FF"/>
      <w:u w:val="single"/>
    </w:rPr>
  </w:style>
  <w:style w:type="character" w:styleId="HTMLZitat">
    <w:name w:val="HTML Cite"/>
    <w:basedOn w:val="Absatz-Standardschriftart"/>
    <w:rPr>
      <w:rFonts w:ascii="Arial" w:hAnsi="Arial"/>
      <w:i/>
      <w:iCs/>
    </w:rPr>
  </w:style>
  <w:style w:type="paragraph" w:styleId="HTMLVorformatiert">
    <w:name w:val="HTML Preformatted"/>
    <w:basedOn w:val="Standard"/>
    <w:rPr>
      <w:rFonts w:cs="Courier New"/>
      <w:sz w:val="20"/>
      <w:szCs w:val="20"/>
    </w:rPr>
  </w:style>
  <w:style w:type="character" w:styleId="HTMLVariable">
    <w:name w:val="HTML Variable"/>
    <w:basedOn w:val="Absatz-Standardschriftart"/>
    <w:rPr>
      <w:rFonts w:ascii="Arial" w:hAnsi="Arial"/>
      <w:i/>
      <w:iCs/>
    </w:rPr>
  </w:style>
  <w:style w:type="character" w:styleId="HTMLTastatur">
    <w:name w:val="HTML Keyboard"/>
    <w:basedOn w:val="Absatz-Standardschriftart"/>
    <w:rPr>
      <w:rFonts w:ascii="Arial" w:hAnsi="Arial" w:cs="Courier New"/>
      <w:sz w:val="20"/>
      <w:szCs w:val="20"/>
    </w:rPr>
  </w:style>
  <w:style w:type="character" w:styleId="HTMLDefinition">
    <w:name w:val="HTML Definition"/>
    <w:basedOn w:val="Absatz-Standardschriftart"/>
    <w:rPr>
      <w:rFonts w:ascii="Arial" w:hAnsi="Arial"/>
      <w:i/>
      <w:iCs/>
    </w:rPr>
  </w:style>
  <w:style w:type="paragraph" w:styleId="Aufzhlungszeichen3">
    <w:name w:val="List Bullet 3"/>
    <w:basedOn w:val="Standard"/>
    <w:pPr>
      <w:numPr>
        <w:numId w:val="3"/>
      </w:numPr>
    </w:pPr>
  </w:style>
  <w:style w:type="numbering" w:styleId="1ai">
    <w:name w:val="Outline List 1"/>
    <w:basedOn w:val="KeineListe"/>
    <w:pPr>
      <w:numPr>
        <w:numId w:val="14"/>
      </w:numPr>
    </w:pPr>
  </w:style>
  <w:style w:type="character" w:styleId="HTMLCode">
    <w:name w:val="HTML Code"/>
    <w:basedOn w:val="Absatz-Standardschriftart"/>
    <w:rPr>
      <w:rFonts w:ascii="Arial" w:hAnsi="Arial" w:cs="Courier New"/>
      <w:sz w:val="20"/>
      <w:szCs w:val="20"/>
    </w:rPr>
  </w:style>
  <w:style w:type="character" w:styleId="HTMLSchreibmaschine">
    <w:name w:val="HTML Typewriter"/>
    <w:basedOn w:val="Absatz-Standardschriftart"/>
    <w:rPr>
      <w:rFonts w:ascii="Arial" w:hAnsi="Arial" w:cs="Courier New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rFonts w:ascii="Arial" w:hAnsi="Arial"/>
      <w:i/>
      <w:iCs/>
      <w:color w:val="404040" w:themeColor="text1" w:themeTint="BF"/>
      <w:sz w:val="22"/>
      <w:szCs w:val="24"/>
      <w:lang w:eastAsia="zh-CN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rFonts w:ascii="Arial" w:hAnsi="Arial"/>
      <w:i/>
      <w:iCs/>
      <w:color w:val="365F91" w:themeColor="accent1" w:themeShade="BF"/>
      <w:sz w:val="22"/>
      <w:szCs w:val="24"/>
      <w:lang w:eastAsia="zh-CN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2044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Saechsische Aufbaubank Foerderbank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Jentzsch, Romy</dc:creator>
  <cp:keywords/>
  <dc:description/>
  <cp:lastModifiedBy>Chmeler, Evelin</cp:lastModifiedBy>
  <cp:revision>2</cp:revision>
  <dcterms:created xsi:type="dcterms:W3CDTF">2025-07-16T04:38:00Z</dcterms:created>
  <dcterms:modified xsi:type="dcterms:W3CDTF">2025-07-16T04:38:00Z</dcterms:modified>
</cp:coreProperties>
</file>